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EEEB2D">
      <w:pPr>
        <w:pStyle w:val="2"/>
        <w:spacing w:line="579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p w14:paraId="1EC0F863">
      <w:pPr>
        <w:pStyle w:val="2"/>
        <w:spacing w:line="579" w:lineRule="exact"/>
        <w:rPr>
          <w:rFonts w:ascii="仿宋_GB2312" w:eastAsia="仿宋_GB2312"/>
          <w:sz w:val="32"/>
          <w:szCs w:val="32"/>
        </w:rPr>
      </w:pPr>
    </w:p>
    <w:p w14:paraId="2FB86720">
      <w:pPr>
        <w:pStyle w:val="3"/>
        <w:shd w:val="clear" w:color="auto" w:fill="FFFFFF"/>
        <w:spacing w:before="0" w:beforeAutospacing="0" w:after="0" w:afterAutospacing="0" w:line="597" w:lineRule="exact"/>
        <w:jc w:val="center"/>
        <w:rPr>
          <w:rFonts w:hint="eastAsia" w:ascii="方正小标宋简体" w:eastAsia="方正小标宋简体"/>
          <w:color w:val="333333"/>
          <w:sz w:val="44"/>
          <w:szCs w:val="44"/>
          <w14:ligatures w14:val="none"/>
        </w:rPr>
      </w:pPr>
      <w:r>
        <w:rPr>
          <w:rFonts w:hint="eastAsia" w:ascii="方正小标宋简体" w:eastAsia="方正小标宋简体"/>
          <w:color w:val="333333"/>
          <w:sz w:val="44"/>
          <w:szCs w:val="44"/>
          <w14:ligatures w14:val="none"/>
        </w:rPr>
        <w:t>无人机智慧场景开发应用</w:t>
      </w:r>
    </w:p>
    <w:p w14:paraId="3D429DA2">
      <w:pPr>
        <w:pStyle w:val="2"/>
        <w:spacing w:line="579" w:lineRule="exact"/>
        <w:jc w:val="center"/>
        <w:rPr>
          <w:rFonts w:hint="default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color w:val="333333"/>
          <w:sz w:val="44"/>
          <w:szCs w:val="44"/>
          <w14:ligatures w14:val="none"/>
        </w:rPr>
        <w:t>模拟飞行</w:t>
      </w:r>
      <w:r>
        <w:rPr>
          <w:rFonts w:hint="eastAsia" w:ascii="方正小标宋简体" w:eastAsia="方正小标宋简体"/>
          <w:color w:val="333333"/>
          <w:sz w:val="44"/>
          <w:szCs w:val="44"/>
          <w:lang w:val="en-US" w:eastAsia="zh-CN"/>
          <w14:ligatures w14:val="none"/>
        </w:rPr>
        <w:t>试航运行经费明细</w:t>
      </w:r>
    </w:p>
    <w:p w14:paraId="626492DB">
      <w:pPr>
        <w:pStyle w:val="2"/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</w:p>
    <w:tbl>
      <w:tblPr>
        <w:tblStyle w:val="5"/>
        <w:tblW w:w="9924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984"/>
        <w:gridCol w:w="3260"/>
        <w:gridCol w:w="2116"/>
        <w:gridCol w:w="1712"/>
      </w:tblGrid>
      <w:tr w14:paraId="30FD0E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852" w:type="dxa"/>
          </w:tcPr>
          <w:p w14:paraId="4762C2A9">
            <w:pPr>
              <w:pStyle w:val="2"/>
              <w:spacing w:line="579" w:lineRule="exact"/>
              <w:jc w:val="center"/>
              <w:rPr>
                <w:rFonts w:ascii="黑体" w:hAnsi="黑体" w:eastAsia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序号</w:t>
            </w:r>
          </w:p>
        </w:tc>
        <w:tc>
          <w:tcPr>
            <w:tcW w:w="1984" w:type="dxa"/>
          </w:tcPr>
          <w:p w14:paraId="32D2A4D6">
            <w:pPr>
              <w:pStyle w:val="2"/>
              <w:spacing w:line="579" w:lineRule="exact"/>
              <w:jc w:val="center"/>
              <w:rPr>
                <w:rFonts w:ascii="黑体" w:hAnsi="黑体" w:eastAsia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项目</w:t>
            </w:r>
          </w:p>
        </w:tc>
        <w:tc>
          <w:tcPr>
            <w:tcW w:w="3260" w:type="dxa"/>
          </w:tcPr>
          <w:p w14:paraId="560A7E9B">
            <w:pPr>
              <w:pStyle w:val="2"/>
              <w:spacing w:line="579" w:lineRule="exact"/>
              <w:jc w:val="center"/>
              <w:rPr>
                <w:rFonts w:ascii="黑体" w:hAnsi="黑体" w:eastAsia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具体内容</w:t>
            </w:r>
          </w:p>
        </w:tc>
        <w:tc>
          <w:tcPr>
            <w:tcW w:w="2116" w:type="dxa"/>
          </w:tcPr>
          <w:p w14:paraId="6BA7EA7B">
            <w:pPr>
              <w:pStyle w:val="2"/>
              <w:spacing w:line="579" w:lineRule="exact"/>
              <w:jc w:val="center"/>
              <w:rPr>
                <w:rFonts w:ascii="黑体" w:hAnsi="黑体" w:eastAsia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报价（元）</w:t>
            </w:r>
          </w:p>
        </w:tc>
        <w:tc>
          <w:tcPr>
            <w:tcW w:w="1712" w:type="dxa"/>
          </w:tcPr>
          <w:p w14:paraId="23DB5949">
            <w:pPr>
              <w:pStyle w:val="2"/>
              <w:spacing w:line="579" w:lineRule="exact"/>
              <w:jc w:val="center"/>
              <w:rPr>
                <w:rFonts w:ascii="黑体" w:hAnsi="黑体" w:eastAsia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备注</w:t>
            </w:r>
          </w:p>
        </w:tc>
      </w:tr>
      <w:tr w14:paraId="76490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852" w:type="dxa"/>
            <w:vAlign w:val="center"/>
          </w:tcPr>
          <w:p w14:paraId="77307A8B">
            <w:pPr>
              <w:pStyle w:val="2"/>
              <w:spacing w:line="579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984" w:type="dxa"/>
            <w:vAlign w:val="center"/>
          </w:tcPr>
          <w:p w14:paraId="19DA182A">
            <w:pPr>
              <w:pStyle w:val="2"/>
              <w:spacing w:line="579" w:lineRule="exact"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人工费</w:t>
            </w:r>
          </w:p>
        </w:tc>
        <w:tc>
          <w:tcPr>
            <w:tcW w:w="3260" w:type="dxa"/>
            <w:vAlign w:val="center"/>
          </w:tcPr>
          <w:p w14:paraId="5EDDCBDD">
            <w:pPr>
              <w:pStyle w:val="2"/>
              <w:spacing w:line="579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无人机操控团队经费</w:t>
            </w:r>
          </w:p>
        </w:tc>
        <w:tc>
          <w:tcPr>
            <w:tcW w:w="2116" w:type="dxa"/>
            <w:vAlign w:val="center"/>
          </w:tcPr>
          <w:p w14:paraId="7DE2B77F">
            <w:pPr>
              <w:pStyle w:val="2"/>
              <w:spacing w:line="579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14:paraId="7DA677A6">
            <w:pPr>
              <w:pStyle w:val="2"/>
              <w:spacing w:line="579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请详细注明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 w14:paraId="322F4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52" w:type="dxa"/>
            <w:vAlign w:val="center"/>
          </w:tcPr>
          <w:p w14:paraId="6A8C402F">
            <w:pPr>
              <w:pStyle w:val="2"/>
              <w:spacing w:line="579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984" w:type="dxa"/>
            <w:vAlign w:val="center"/>
          </w:tcPr>
          <w:p w14:paraId="21872E82">
            <w:pPr>
              <w:pStyle w:val="2"/>
              <w:spacing w:line="579" w:lineRule="exact"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航线申请经费</w:t>
            </w:r>
          </w:p>
        </w:tc>
        <w:tc>
          <w:tcPr>
            <w:tcW w:w="3260" w:type="dxa"/>
            <w:vAlign w:val="center"/>
          </w:tcPr>
          <w:p w14:paraId="5A0FE620">
            <w:pPr>
              <w:pStyle w:val="2"/>
              <w:spacing w:line="579" w:lineRule="exact"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16" w:type="dxa"/>
            <w:vAlign w:val="center"/>
          </w:tcPr>
          <w:p w14:paraId="2EFC3C9B">
            <w:pPr>
              <w:pStyle w:val="2"/>
              <w:spacing w:line="579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14:paraId="1DADDE21">
            <w:pPr>
              <w:pStyle w:val="2"/>
              <w:spacing w:line="579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14:paraId="21C17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852" w:type="dxa"/>
            <w:vAlign w:val="center"/>
          </w:tcPr>
          <w:p w14:paraId="597481AF">
            <w:pPr>
              <w:pStyle w:val="2"/>
              <w:spacing w:line="579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84" w:type="dxa"/>
            <w:vAlign w:val="center"/>
          </w:tcPr>
          <w:p w14:paraId="4798555D">
            <w:pPr>
              <w:pStyle w:val="2"/>
              <w:spacing w:line="579" w:lineRule="exact"/>
              <w:jc w:val="center"/>
              <w:rPr>
                <w:rFonts w:hint="default" w:ascii="仿宋_GB2312" w:eastAsia="仿宋_GB2312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  <w:t>其他费用</w:t>
            </w:r>
          </w:p>
        </w:tc>
        <w:tc>
          <w:tcPr>
            <w:tcW w:w="3260" w:type="dxa"/>
            <w:vAlign w:val="center"/>
          </w:tcPr>
          <w:p w14:paraId="2E03D54F">
            <w:pPr>
              <w:pStyle w:val="2"/>
              <w:spacing w:line="579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116" w:type="dxa"/>
            <w:vAlign w:val="center"/>
          </w:tcPr>
          <w:p w14:paraId="3D23DD51">
            <w:pPr>
              <w:pStyle w:val="2"/>
              <w:spacing w:line="579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12" w:type="dxa"/>
            <w:vAlign w:val="center"/>
          </w:tcPr>
          <w:p w14:paraId="372F7DFD">
            <w:pPr>
              <w:pStyle w:val="2"/>
              <w:spacing w:line="579" w:lineRule="exact"/>
              <w:jc w:val="center"/>
              <w:rPr>
                <w:rFonts w:hint="eastAsia" w:ascii="仿宋_GB2312" w:eastAsia="仿宋_GB2312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val="en-US" w:eastAsia="zh-CN"/>
              </w:rPr>
              <w:t>请详细注明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）</w:t>
            </w:r>
          </w:p>
        </w:tc>
      </w:tr>
      <w:tr w14:paraId="64FB5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096" w:type="dxa"/>
            <w:gridSpan w:val="3"/>
          </w:tcPr>
          <w:p w14:paraId="5AC26DA9">
            <w:pPr>
              <w:pStyle w:val="2"/>
              <w:spacing w:line="579" w:lineRule="exact"/>
              <w:jc w:val="center"/>
              <w:rPr>
                <w:rFonts w:ascii="黑体" w:hAnsi="黑体" w:eastAsia="黑体"/>
                <w:kern w:val="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kern w:val="0"/>
                <w:sz w:val="30"/>
                <w:szCs w:val="30"/>
              </w:rPr>
              <w:t>合计金额</w:t>
            </w:r>
          </w:p>
        </w:tc>
        <w:tc>
          <w:tcPr>
            <w:tcW w:w="2116" w:type="dxa"/>
          </w:tcPr>
          <w:p w14:paraId="6FF5D6DD">
            <w:pPr>
              <w:pStyle w:val="2"/>
              <w:spacing w:line="579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1712" w:type="dxa"/>
          </w:tcPr>
          <w:p w14:paraId="4540E0C2">
            <w:pPr>
              <w:pStyle w:val="2"/>
              <w:spacing w:line="579" w:lineRule="exact"/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14:paraId="2FB80D9A">
      <w:pPr>
        <w:pStyle w:val="2"/>
        <w:spacing w:line="579" w:lineRule="exact"/>
        <w:rPr>
          <w:rFonts w:ascii="仿宋_GB2312" w:eastAsia="仿宋_GB2312"/>
          <w:sz w:val="32"/>
          <w:szCs w:val="32"/>
        </w:rPr>
      </w:pPr>
    </w:p>
    <w:p w14:paraId="42EE8FC8">
      <w:pPr>
        <w:pStyle w:val="2"/>
        <w:spacing w:line="579" w:lineRule="exact"/>
        <w:ind w:firstLine="2880" w:firstLineChars="9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报价单位（盖章）：</w:t>
      </w:r>
    </w:p>
    <w:p w14:paraId="1E96B363">
      <w:pPr>
        <w:pStyle w:val="2"/>
        <w:spacing w:line="579" w:lineRule="exact"/>
        <w:ind w:firstLine="5440" w:firstLineChars="17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 xml:space="preserve">月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 w14:paraId="4CA2D93F">
      <w:bookmarkStart w:id="0" w:name="_GoBack"/>
      <w:bookmarkEnd w:id="0"/>
    </w:p>
    <w:sectPr>
      <w:pgSz w:w="11906" w:h="16838"/>
      <w:pgMar w:top="2155" w:right="1474" w:bottom="1985" w:left="1588" w:header="851" w:footer="28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852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  <w:szCs w:val="24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2025-11-27T06:22:39Z</dcterms:created>
  <dc:creator>Administrator</dc:creator>
  <cp:lastModifiedBy>赵远</cp:lastModifiedBy>
  <dcterms:modified xsi:type="dcterms:W3CDTF">2025-11-27T06:22:43Z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KSOTemplateDocerSaveRecord">
    <vt:lpwstr>eyJoZGlkIjoiMjg5NmE3YzAxYTU1MTRmMDI1NTkxMjdkODU5NGFiMjUiLCJ1c2VySWQiOiIxNDYyOTg5MTc4In0=</vt:lpwstr>
  </property>
  <property fmtid="{D5CDD505-2E9C-101B-9397-08002B2CF9AE}" pid="4" name="ICV">
    <vt:lpwstr>A25527884A314095AF9483D33F35C305_12</vt:lpwstr>
  </property>
</Properties>
</file>